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806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552"/>
        <w:gridCol w:w="1134"/>
        <w:gridCol w:w="1134"/>
        <w:gridCol w:w="1276"/>
      </w:tblGrid>
      <w:tr w:rsidR="00726617" w14:paraId="34DC6A03" w14:textId="77777777" w:rsidTr="00FB5CA6">
        <w:tc>
          <w:tcPr>
            <w:tcW w:w="6062" w:type="dxa"/>
            <w:gridSpan w:val="2"/>
          </w:tcPr>
          <w:p w14:paraId="02EA03E3" w14:textId="1F91C873" w:rsidR="00726617" w:rsidRDefault="00726617" w:rsidP="00FB5CA6">
            <w:pPr>
              <w:pStyle w:val="Bodytext"/>
              <w:keepNext/>
              <w:spacing w:before="60" w:after="120"/>
              <w:rPr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1. New Zealand Domestic Part Label</w:t>
            </w:r>
            <w:r w:rsidR="00FB5CA6">
              <w:rPr>
                <w:b/>
                <w:sz w:val="18"/>
                <w:lang w:val="en-US"/>
              </w:rPr>
              <w:t xml:space="preserve"> </w:t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  <w:bookmarkEnd w:id="0"/>
          </w:p>
        </w:tc>
        <w:tc>
          <w:tcPr>
            <w:tcW w:w="3544" w:type="dxa"/>
            <w:gridSpan w:val="3"/>
          </w:tcPr>
          <w:p w14:paraId="66A3CC2B" w14:textId="7B092834" w:rsidR="00726617" w:rsidRDefault="00726617" w:rsidP="00FB5CA6">
            <w:pPr>
              <w:pStyle w:val="Bodytext"/>
              <w:keepNext/>
              <w:tabs>
                <w:tab w:val="left" w:pos="459"/>
              </w:tabs>
              <w:spacing w:before="60" w:after="120"/>
              <w:rPr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2. Label Ref. No.</w:t>
            </w:r>
            <w:r w:rsidR="00FB5CA6">
              <w:rPr>
                <w:b/>
                <w:sz w:val="18"/>
                <w:lang w:val="en-US"/>
              </w:rPr>
              <w:t xml:space="preserve"> </w:t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</w:tc>
      </w:tr>
      <w:tr w:rsidR="00726617" w14:paraId="0C25143C" w14:textId="77777777" w:rsidTr="00FB5CA6">
        <w:tc>
          <w:tcPr>
            <w:tcW w:w="6062" w:type="dxa"/>
            <w:gridSpan w:val="2"/>
          </w:tcPr>
          <w:p w14:paraId="06DBBE26" w14:textId="55EDD49C" w:rsidR="00726617" w:rsidRDefault="00726617" w:rsidP="00FB5CA6">
            <w:pPr>
              <w:pStyle w:val="Bodytext"/>
              <w:keepNext/>
              <w:spacing w:before="60" w:after="360"/>
              <w:rPr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3. </w:t>
            </w:r>
            <w:r w:rsidR="002B0295">
              <w:rPr>
                <w:b/>
                <w:sz w:val="18"/>
                <w:lang w:val="en-US"/>
              </w:rPr>
              <w:t>I</w:t>
            </w:r>
            <w:r w:rsidR="008A6F25">
              <w:rPr>
                <w:b/>
                <w:sz w:val="18"/>
                <w:lang w:val="en-US"/>
              </w:rPr>
              <w:t>ssuer/</w:t>
            </w:r>
            <w:r>
              <w:rPr>
                <w:b/>
                <w:sz w:val="18"/>
                <w:lang w:val="en-US"/>
              </w:rPr>
              <w:t>Organisation</w:t>
            </w:r>
            <w:r w:rsidR="00FB5CA6">
              <w:rPr>
                <w:b/>
                <w:sz w:val="18"/>
                <w:lang w:val="en-US"/>
              </w:rPr>
              <w:t xml:space="preserve"> </w:t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371A6F1A" w14:textId="397ED3D0" w:rsidR="00726617" w:rsidRDefault="00726617" w:rsidP="00FB5CA6">
            <w:pPr>
              <w:pStyle w:val="Bodytext"/>
              <w:keepNext/>
              <w:spacing w:before="60" w:after="360"/>
              <w:rPr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4. Work Order/Contract</w:t>
            </w:r>
            <w:r w:rsidR="00FB5CA6">
              <w:rPr>
                <w:b/>
                <w:sz w:val="18"/>
                <w:lang w:val="en-US"/>
              </w:rPr>
              <w:t xml:space="preserve"> </w:t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</w:tc>
      </w:tr>
      <w:tr w:rsidR="00726617" w14:paraId="261C6129" w14:textId="77777777" w:rsidTr="00FB5CA6">
        <w:tblPrEx>
          <w:tblCellMar>
            <w:left w:w="107" w:type="dxa"/>
            <w:right w:w="107" w:type="dxa"/>
          </w:tblCellMar>
        </w:tblPrEx>
        <w:tc>
          <w:tcPr>
            <w:tcW w:w="6062" w:type="dxa"/>
            <w:gridSpan w:val="2"/>
          </w:tcPr>
          <w:p w14:paraId="058608D5" w14:textId="2EDCEEC2" w:rsidR="00726617" w:rsidRDefault="00726617" w:rsidP="00FB5CA6">
            <w:pPr>
              <w:pStyle w:val="Bodytext"/>
              <w:spacing w:before="60" w:after="3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5. Description</w:t>
            </w:r>
            <w:r w:rsidR="00FB5CA6">
              <w:rPr>
                <w:b/>
                <w:sz w:val="18"/>
                <w:lang w:val="en-US"/>
              </w:rPr>
              <w:t xml:space="preserve"> </w:t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</w:tc>
        <w:tc>
          <w:tcPr>
            <w:tcW w:w="2268" w:type="dxa"/>
            <w:gridSpan w:val="2"/>
          </w:tcPr>
          <w:p w14:paraId="020D8E5A" w14:textId="26C2E610" w:rsidR="00726617" w:rsidRDefault="00726617" w:rsidP="00FB5CA6">
            <w:pPr>
              <w:pStyle w:val="Bodytext"/>
              <w:tabs>
                <w:tab w:val="left" w:pos="459"/>
              </w:tabs>
              <w:spacing w:before="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6. IPC Ref.</w:t>
            </w:r>
            <w:r w:rsidR="00FB5CA6">
              <w:rPr>
                <w:b/>
                <w:sz w:val="18"/>
                <w:lang w:val="en-US"/>
              </w:rPr>
              <w:t xml:space="preserve"> </w:t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</w:tc>
        <w:tc>
          <w:tcPr>
            <w:tcW w:w="1276" w:type="dxa"/>
          </w:tcPr>
          <w:p w14:paraId="5D1AC44C" w14:textId="77777777" w:rsidR="00726617" w:rsidRDefault="00726617" w:rsidP="00FB5CA6">
            <w:pPr>
              <w:pStyle w:val="Bodytext"/>
              <w:tabs>
                <w:tab w:val="left" w:pos="459"/>
              </w:tabs>
              <w:spacing w:before="60" w:after="12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7. Log Card</w:t>
            </w:r>
          </w:p>
          <w:p w14:paraId="66E97AE4" w14:textId="77777777" w:rsidR="00726617" w:rsidRDefault="00726617" w:rsidP="00FB5CA6">
            <w:pPr>
              <w:pStyle w:val="Bodytext"/>
              <w:tabs>
                <w:tab w:val="left" w:pos="459"/>
              </w:tabs>
              <w:spacing w:after="120"/>
              <w:jc w:val="center"/>
              <w:rPr>
                <w:b/>
                <w:sz w:val="18"/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  <w:tr w:rsidR="00726617" w14:paraId="772BA4F6" w14:textId="77777777" w:rsidTr="00FB5CA6">
        <w:tc>
          <w:tcPr>
            <w:tcW w:w="3510" w:type="dxa"/>
          </w:tcPr>
          <w:p w14:paraId="29C81DB0" w14:textId="1DD328E1" w:rsidR="00726617" w:rsidRDefault="00726617" w:rsidP="00FB5CA6">
            <w:pPr>
              <w:pStyle w:val="Bodytext"/>
              <w:spacing w:before="60" w:after="3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8. Part No.</w:t>
            </w:r>
            <w:r w:rsidR="00FB5CA6">
              <w:rPr>
                <w:b/>
                <w:sz w:val="18"/>
                <w:lang w:val="en-US"/>
              </w:rPr>
              <w:t xml:space="preserve"> </w:t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</w:tc>
        <w:tc>
          <w:tcPr>
            <w:tcW w:w="3686" w:type="dxa"/>
            <w:gridSpan w:val="2"/>
          </w:tcPr>
          <w:p w14:paraId="7D27C0D3" w14:textId="093FB2F6" w:rsidR="00726617" w:rsidRDefault="00726617" w:rsidP="00FB5CA6">
            <w:pPr>
              <w:pStyle w:val="Bodytext"/>
              <w:tabs>
                <w:tab w:val="left" w:pos="459"/>
              </w:tabs>
              <w:spacing w:before="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9. Serial No.</w:t>
            </w:r>
            <w:r w:rsidR="00FB5CA6">
              <w:rPr>
                <w:b/>
                <w:sz w:val="18"/>
                <w:lang w:val="en-US"/>
              </w:rPr>
              <w:t xml:space="preserve"> </w:t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791D6153" w14:textId="77777777" w:rsidR="00726617" w:rsidRDefault="00726617" w:rsidP="00FB5CA6">
            <w:pPr>
              <w:pStyle w:val="Bodytext"/>
              <w:tabs>
                <w:tab w:val="left" w:pos="459"/>
              </w:tabs>
              <w:spacing w:before="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10. TSN / TSO</w:t>
            </w:r>
          </w:p>
        </w:tc>
      </w:tr>
      <w:tr w:rsidR="00726617" w14:paraId="69D0F3C1" w14:textId="77777777" w:rsidTr="00FB5CA6">
        <w:tc>
          <w:tcPr>
            <w:tcW w:w="3510" w:type="dxa"/>
          </w:tcPr>
          <w:p w14:paraId="60645C4A" w14:textId="6BC147E1" w:rsidR="00726617" w:rsidRDefault="00726617" w:rsidP="00FB5CA6">
            <w:pPr>
              <w:pStyle w:val="Bodytext"/>
              <w:spacing w:before="60" w:after="24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11. Removed from          </w:t>
            </w:r>
            <w:r>
              <w:rPr>
                <w:b/>
                <w:sz w:val="18"/>
                <w:lang w:val="en-US"/>
              </w:rPr>
              <w:br/>
              <w:t xml:space="preserve">                                       ZK – </w:t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</w:tc>
        <w:tc>
          <w:tcPr>
            <w:tcW w:w="3686" w:type="dxa"/>
            <w:gridSpan w:val="2"/>
          </w:tcPr>
          <w:p w14:paraId="05356485" w14:textId="44D2A52D" w:rsidR="00726617" w:rsidRDefault="00726617" w:rsidP="00FB5CA6">
            <w:pPr>
              <w:pStyle w:val="Bodytext"/>
              <w:spacing w:before="60" w:after="3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12. Hours / cycles </w:t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6C5DE96D" w14:textId="010DF297" w:rsidR="00726617" w:rsidRDefault="00726617" w:rsidP="00FB5CA6">
            <w:pPr>
              <w:pStyle w:val="Bodytext"/>
              <w:tabs>
                <w:tab w:val="left" w:pos="459"/>
              </w:tabs>
              <w:spacing w:before="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13. Date</w:t>
            </w:r>
            <w:r w:rsidR="00FB5CA6">
              <w:rPr>
                <w:b/>
                <w:sz w:val="18"/>
                <w:lang w:val="en-US"/>
              </w:rPr>
              <w:t xml:space="preserve"> </w:t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</w:tc>
      </w:tr>
      <w:tr w:rsidR="00726617" w14:paraId="366A4070" w14:textId="77777777" w:rsidTr="00FB5CA6">
        <w:tc>
          <w:tcPr>
            <w:tcW w:w="9606" w:type="dxa"/>
            <w:gridSpan w:val="5"/>
          </w:tcPr>
          <w:p w14:paraId="562DCEFA" w14:textId="23E34722" w:rsidR="00726617" w:rsidRDefault="00726617" w:rsidP="00FB5CA6">
            <w:pPr>
              <w:pStyle w:val="Bodytext"/>
              <w:spacing w:before="60" w:after="3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14. Remarks</w:t>
            </w:r>
            <w:r w:rsidR="00FB5CA6">
              <w:rPr>
                <w:b/>
                <w:sz w:val="18"/>
                <w:lang w:val="en-US"/>
              </w:rPr>
              <w:br/>
            </w:r>
            <w:r w:rsidR="00FB5CA6">
              <w:rPr>
                <w:b/>
                <w:sz w:val="18"/>
                <w:lang w:val="en-US"/>
              </w:rPr>
              <w:br/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</w:tc>
      </w:tr>
      <w:tr w:rsidR="00726617" w14:paraId="0C4ACAA8" w14:textId="77777777" w:rsidTr="00FB5CA6">
        <w:tc>
          <w:tcPr>
            <w:tcW w:w="9606" w:type="dxa"/>
            <w:gridSpan w:val="5"/>
          </w:tcPr>
          <w:p w14:paraId="2536C695" w14:textId="77777777" w:rsidR="00726617" w:rsidRDefault="00726617" w:rsidP="00FB5CA6">
            <w:pPr>
              <w:pStyle w:val="Bodytext"/>
              <w:spacing w:before="60" w:after="12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15. Release to service</w:t>
            </w:r>
          </w:p>
          <w:p w14:paraId="416CF6F4" w14:textId="1DF4438D" w:rsidR="00726617" w:rsidRDefault="008A6F25" w:rsidP="00FB5CA6">
            <w:pPr>
              <w:pStyle w:val="Bodytext"/>
              <w:spacing w:after="120"/>
              <w:rPr>
                <w:sz w:val="18"/>
              </w:rPr>
            </w:pPr>
            <w:r>
              <w:rPr>
                <w:sz w:val="18"/>
                <w:szCs w:val="28"/>
              </w:rPr>
              <w:t>T</w:t>
            </w:r>
            <w:r w:rsidRPr="008A6F25">
              <w:rPr>
                <w:sz w:val="18"/>
                <w:szCs w:val="28"/>
                <w:lang w:val="en-GB"/>
              </w:rPr>
              <w:t>he maintenance recorded has been carried out in accordance with the requirements of New Zealand Civil Aviation Rule Part 43</w:t>
            </w:r>
            <w:r w:rsidR="00C05F4A">
              <w:rPr>
                <w:sz w:val="18"/>
                <w:szCs w:val="28"/>
                <w:lang w:val="en-GB"/>
              </w:rPr>
              <w:t xml:space="preserve"> </w:t>
            </w:r>
            <w:r w:rsidRPr="008A6F25">
              <w:rPr>
                <w:sz w:val="18"/>
                <w:szCs w:val="28"/>
                <w:lang w:val="en-GB"/>
              </w:rPr>
              <w:t>and in respect of that maintenance the component is released to service</w:t>
            </w:r>
          </w:p>
        </w:tc>
      </w:tr>
      <w:tr w:rsidR="00726617" w14:paraId="5523DDD1" w14:textId="77777777" w:rsidTr="00FB5CA6">
        <w:tblPrEx>
          <w:tblCellMar>
            <w:left w:w="107" w:type="dxa"/>
            <w:right w:w="107" w:type="dxa"/>
          </w:tblCellMar>
        </w:tblPrEx>
        <w:tc>
          <w:tcPr>
            <w:tcW w:w="3510" w:type="dxa"/>
          </w:tcPr>
          <w:p w14:paraId="2C4D449B" w14:textId="0A5D69C1" w:rsidR="00726617" w:rsidRDefault="00726617" w:rsidP="00FB5CA6">
            <w:pPr>
              <w:pStyle w:val="Bodytext"/>
              <w:spacing w:before="60" w:after="3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16. Name</w:t>
            </w:r>
            <w:r w:rsidR="00FB5CA6">
              <w:rPr>
                <w:b/>
                <w:sz w:val="18"/>
                <w:lang w:val="en-US"/>
              </w:rPr>
              <w:t xml:space="preserve"> </w:t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</w:tc>
        <w:tc>
          <w:tcPr>
            <w:tcW w:w="3686" w:type="dxa"/>
            <w:gridSpan w:val="2"/>
          </w:tcPr>
          <w:p w14:paraId="2B4DC347" w14:textId="1995D110" w:rsidR="00726617" w:rsidRDefault="00726617" w:rsidP="00FB5CA6">
            <w:pPr>
              <w:pStyle w:val="Bodytext"/>
              <w:spacing w:before="60" w:after="3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17. Signed</w:t>
            </w:r>
            <w:r w:rsidR="00FB5CA6">
              <w:rPr>
                <w:b/>
                <w:sz w:val="18"/>
                <w:lang w:val="en-US"/>
              </w:rPr>
              <w:t xml:space="preserve"> </w:t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614953E2" w14:textId="4F1E0C35" w:rsidR="00726617" w:rsidRDefault="00726617" w:rsidP="00FB5CA6">
            <w:pPr>
              <w:pStyle w:val="Bodytext"/>
              <w:spacing w:before="60" w:after="3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18. Date</w:t>
            </w:r>
            <w:r w:rsidR="00FB5CA6">
              <w:rPr>
                <w:b/>
                <w:sz w:val="18"/>
                <w:lang w:val="en-US"/>
              </w:rPr>
              <w:t xml:space="preserve"> </w:t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</w:tc>
      </w:tr>
      <w:tr w:rsidR="00726617" w14:paraId="3F4550BD" w14:textId="77777777" w:rsidTr="00FB5CA6">
        <w:tc>
          <w:tcPr>
            <w:tcW w:w="9606" w:type="dxa"/>
            <w:gridSpan w:val="5"/>
          </w:tcPr>
          <w:p w14:paraId="5C017729" w14:textId="4B783B44" w:rsidR="00726617" w:rsidRDefault="00726617" w:rsidP="00FB5CA6">
            <w:pPr>
              <w:pStyle w:val="Bodytext"/>
              <w:spacing w:before="60" w:after="3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19. </w:t>
            </w:r>
            <w:r>
              <w:rPr>
                <w:b/>
                <w:sz w:val="18"/>
              </w:rPr>
              <w:t>Licence</w:t>
            </w:r>
            <w:r>
              <w:rPr>
                <w:b/>
                <w:sz w:val="18"/>
                <w:lang w:val="en-US"/>
              </w:rPr>
              <w:t xml:space="preserve">, Approval, or </w:t>
            </w:r>
            <w:proofErr w:type="spellStart"/>
            <w:r>
              <w:rPr>
                <w:b/>
                <w:sz w:val="18"/>
                <w:lang w:val="en-US"/>
              </w:rPr>
              <w:t>Authorisation</w:t>
            </w:r>
            <w:proofErr w:type="spellEnd"/>
            <w:r>
              <w:rPr>
                <w:b/>
                <w:sz w:val="18"/>
                <w:lang w:val="en-US"/>
              </w:rPr>
              <w:t xml:space="preserve"> Reference</w:t>
            </w:r>
            <w:r w:rsidR="00FB5CA6">
              <w:rPr>
                <w:b/>
                <w:sz w:val="18"/>
                <w:lang w:val="en-US"/>
              </w:rPr>
              <w:t xml:space="preserve"> </w:t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</w:tc>
      </w:tr>
      <w:tr w:rsidR="00726617" w14:paraId="1C83A9EB" w14:textId="77777777" w:rsidTr="00FB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5"/>
          </w:tcPr>
          <w:p w14:paraId="61372B44" w14:textId="77777777" w:rsidR="00726617" w:rsidRDefault="00726617" w:rsidP="00FB5CA6">
            <w:pPr>
              <w:pStyle w:val="Bodytext"/>
              <w:jc w:val="right"/>
              <w:rPr>
                <w:sz w:val="18"/>
              </w:rPr>
            </w:pPr>
            <w:r>
              <w:rPr>
                <w:sz w:val="18"/>
              </w:rPr>
              <w:t>CAA Form Two</w:t>
            </w:r>
          </w:p>
        </w:tc>
      </w:tr>
    </w:tbl>
    <w:p w14:paraId="049E3B19" w14:textId="77777777" w:rsidR="00FB5CA6" w:rsidRPr="00FB5CA6" w:rsidRDefault="00FB5CA6" w:rsidP="00FB5CA6">
      <w:pPr>
        <w:pStyle w:val="Header"/>
        <w:jc w:val="center"/>
        <w:rPr>
          <w:b/>
          <w:i w:val="0"/>
          <w:sz w:val="24"/>
          <w:lang w:val="en-NZ" w:eastAsia="en-US"/>
        </w:rPr>
      </w:pPr>
      <w:r w:rsidRPr="00FB5CA6">
        <w:rPr>
          <w:b/>
          <w:i w:val="0"/>
          <w:sz w:val="24"/>
          <w:lang w:val="en-NZ" w:eastAsia="en-US"/>
        </w:rPr>
        <w:t>Figure 1 : CAA Form Two</w:t>
      </w:r>
    </w:p>
    <w:p w14:paraId="2F2C04DE" w14:textId="77777777" w:rsidR="00FB5CA6" w:rsidRDefault="00FB5CA6" w:rsidP="00FB5CA6">
      <w:pPr>
        <w:pStyle w:val="Bodytext"/>
        <w:rPr>
          <w:b/>
        </w:rPr>
      </w:pPr>
    </w:p>
    <w:p w14:paraId="4A755B77" w14:textId="1B6C920F" w:rsidR="00726617" w:rsidRPr="00726617" w:rsidRDefault="00726617" w:rsidP="00726617">
      <w:pPr>
        <w:pStyle w:val="Bodytext"/>
        <w:jc w:val="center"/>
        <w:rPr>
          <w:b/>
        </w:rPr>
      </w:pPr>
      <w:r>
        <w:rPr>
          <w:b/>
        </w:rPr>
        <w:t xml:space="preserve">Figure </w:t>
      </w:r>
      <w:r w:rsidR="00FB5CA6">
        <w:rPr>
          <w:b/>
        </w:rPr>
        <w:t>2</w:t>
      </w:r>
      <w:r>
        <w:rPr>
          <w:b/>
        </w:rPr>
        <w:t xml:space="preserve"> : CAA Form Two</w:t>
      </w:r>
      <w:r w:rsidR="00FB5CA6">
        <w:rPr>
          <w:b/>
        </w:rPr>
        <w:t xml:space="preserve"> (Reverse)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686"/>
        <w:gridCol w:w="2410"/>
      </w:tblGrid>
      <w:tr w:rsidR="00726617" w14:paraId="28A33C67" w14:textId="77777777" w:rsidTr="00B07A72">
        <w:tc>
          <w:tcPr>
            <w:tcW w:w="3510" w:type="dxa"/>
          </w:tcPr>
          <w:p w14:paraId="1342B456" w14:textId="77777777" w:rsidR="00726617" w:rsidRDefault="00726617" w:rsidP="00B07A72">
            <w:pPr>
              <w:pStyle w:val="Bodytext"/>
              <w:spacing w:before="60" w:after="24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20. Installed on</w:t>
            </w:r>
            <w:r>
              <w:rPr>
                <w:b/>
                <w:sz w:val="18"/>
                <w:lang w:val="en-US"/>
              </w:rPr>
              <w:br/>
            </w:r>
          </w:p>
          <w:p w14:paraId="010CF208" w14:textId="7B8FD1D3" w:rsidR="00726617" w:rsidRDefault="00726617" w:rsidP="00B07A72">
            <w:pPr>
              <w:pStyle w:val="Bodytext"/>
              <w:spacing w:before="60" w:after="24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                                ZK – </w:t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  <w:p w14:paraId="68ADC584" w14:textId="77777777" w:rsidR="00726617" w:rsidRDefault="00726617" w:rsidP="00B07A72">
            <w:pPr>
              <w:pStyle w:val="Bodytext"/>
              <w:spacing w:before="60" w:after="240"/>
              <w:rPr>
                <w:b/>
                <w:sz w:val="18"/>
                <w:lang w:val="en-US"/>
              </w:rPr>
            </w:pPr>
          </w:p>
        </w:tc>
        <w:tc>
          <w:tcPr>
            <w:tcW w:w="3686" w:type="dxa"/>
          </w:tcPr>
          <w:p w14:paraId="6D7F4406" w14:textId="63B53CD7" w:rsidR="00726617" w:rsidRDefault="00726617" w:rsidP="00B07A72">
            <w:pPr>
              <w:pStyle w:val="Bodytext"/>
              <w:spacing w:before="60" w:after="3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21. Hours / cycles </w:t>
            </w:r>
            <w:r w:rsidR="00FB5CA6">
              <w:rPr>
                <w:b/>
                <w:sz w:val="18"/>
                <w:lang w:val="en-US"/>
              </w:rPr>
              <w:br/>
            </w:r>
            <w:r w:rsidR="00FB5CA6">
              <w:rPr>
                <w:b/>
                <w:sz w:val="18"/>
                <w:lang w:val="en-US"/>
              </w:rPr>
              <w:br/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46619523" w14:textId="033256ED" w:rsidR="00726617" w:rsidRDefault="00726617" w:rsidP="00B07A72">
            <w:pPr>
              <w:pStyle w:val="Bodytext"/>
              <w:tabs>
                <w:tab w:val="left" w:pos="459"/>
              </w:tabs>
              <w:spacing w:before="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22. Date</w:t>
            </w:r>
            <w:r w:rsidR="00FB5CA6">
              <w:rPr>
                <w:b/>
                <w:sz w:val="18"/>
                <w:lang w:val="en-US"/>
              </w:rPr>
              <w:br/>
            </w:r>
            <w:r w:rsidR="00FB5CA6">
              <w:rPr>
                <w:b/>
                <w:sz w:val="18"/>
                <w:lang w:val="en-US"/>
              </w:rPr>
              <w:br/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</w:tc>
      </w:tr>
      <w:tr w:rsidR="00726617" w14:paraId="3BB23314" w14:textId="77777777" w:rsidTr="00B07A72">
        <w:tc>
          <w:tcPr>
            <w:tcW w:w="9606" w:type="dxa"/>
            <w:gridSpan w:val="3"/>
          </w:tcPr>
          <w:p w14:paraId="54E04B36" w14:textId="32626DB0" w:rsidR="00726617" w:rsidRDefault="00726617" w:rsidP="00B07A72">
            <w:pPr>
              <w:pStyle w:val="Bodytext"/>
              <w:spacing w:before="60" w:after="3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23. Work Order / Contract</w:t>
            </w:r>
            <w:r w:rsidR="00FB5CA6">
              <w:rPr>
                <w:b/>
                <w:sz w:val="18"/>
                <w:lang w:val="en-US"/>
              </w:rPr>
              <w:br/>
            </w:r>
            <w:r w:rsidR="00FB5CA6">
              <w:rPr>
                <w:b/>
                <w:sz w:val="18"/>
                <w:lang w:val="en-US"/>
              </w:rPr>
              <w:br/>
            </w:r>
            <w:r w:rsidR="00FB5CA6"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CA6">
              <w:rPr>
                <w:b/>
                <w:sz w:val="18"/>
                <w:lang w:val="en-US"/>
              </w:rPr>
              <w:instrText xml:space="preserve"> FORMTEXT </w:instrText>
            </w:r>
            <w:r w:rsidR="00FB5CA6">
              <w:rPr>
                <w:b/>
                <w:sz w:val="18"/>
                <w:lang w:val="en-US"/>
              </w:rPr>
            </w:r>
            <w:r w:rsidR="00FB5CA6">
              <w:rPr>
                <w:b/>
                <w:sz w:val="18"/>
                <w:lang w:val="en-US"/>
              </w:rPr>
              <w:fldChar w:fldCharType="separate"/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noProof/>
                <w:sz w:val="18"/>
                <w:lang w:val="en-US"/>
              </w:rPr>
              <w:t> </w:t>
            </w:r>
            <w:r w:rsidR="00FB5CA6">
              <w:rPr>
                <w:b/>
                <w:sz w:val="18"/>
                <w:lang w:val="en-US"/>
              </w:rPr>
              <w:fldChar w:fldCharType="end"/>
            </w:r>
          </w:p>
        </w:tc>
      </w:tr>
      <w:tr w:rsidR="00726617" w14:paraId="376A6322" w14:textId="77777777" w:rsidTr="00B07A72">
        <w:tc>
          <w:tcPr>
            <w:tcW w:w="9606" w:type="dxa"/>
            <w:gridSpan w:val="3"/>
          </w:tcPr>
          <w:p w14:paraId="3E5E65A6" w14:textId="77777777" w:rsidR="00726617" w:rsidRDefault="00726617" w:rsidP="00B07A72">
            <w:pPr>
              <w:pStyle w:val="Bodytext"/>
              <w:spacing w:before="60" w:after="3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24. Remarks</w:t>
            </w:r>
          </w:p>
          <w:p w14:paraId="466E73E9" w14:textId="0516C66B" w:rsidR="00726617" w:rsidRDefault="00FB5CA6" w:rsidP="00B07A72">
            <w:pPr>
              <w:pStyle w:val="Bodytext"/>
              <w:spacing w:before="60" w:after="3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US"/>
              </w:rPr>
              <w:instrText xml:space="preserve"> FORMTEXT </w:instrText>
            </w:r>
            <w:r>
              <w:rPr>
                <w:b/>
                <w:sz w:val="18"/>
                <w:lang w:val="en-US"/>
              </w:rPr>
            </w:r>
            <w:r>
              <w:rPr>
                <w:b/>
                <w:sz w:val="18"/>
                <w:lang w:val="en-US"/>
              </w:rPr>
              <w:fldChar w:fldCharType="separate"/>
            </w:r>
            <w:r>
              <w:rPr>
                <w:b/>
                <w:noProof/>
                <w:sz w:val="18"/>
                <w:lang w:val="en-US"/>
              </w:rPr>
              <w:t> </w:t>
            </w:r>
            <w:r>
              <w:rPr>
                <w:b/>
                <w:noProof/>
                <w:sz w:val="18"/>
                <w:lang w:val="en-US"/>
              </w:rPr>
              <w:t> </w:t>
            </w:r>
            <w:r>
              <w:rPr>
                <w:b/>
                <w:noProof/>
                <w:sz w:val="18"/>
                <w:lang w:val="en-US"/>
              </w:rPr>
              <w:t> </w:t>
            </w:r>
            <w:r>
              <w:rPr>
                <w:b/>
                <w:noProof/>
                <w:sz w:val="18"/>
                <w:lang w:val="en-US"/>
              </w:rPr>
              <w:t> </w:t>
            </w:r>
            <w:r>
              <w:rPr>
                <w:b/>
                <w:noProof/>
                <w:sz w:val="18"/>
                <w:lang w:val="en-US"/>
              </w:rPr>
              <w:t> </w:t>
            </w:r>
            <w:r>
              <w:rPr>
                <w:b/>
                <w:sz w:val="18"/>
                <w:lang w:val="en-US"/>
              </w:rPr>
              <w:fldChar w:fldCharType="end"/>
            </w:r>
          </w:p>
          <w:p w14:paraId="16618CFC" w14:textId="77777777" w:rsidR="00726617" w:rsidRDefault="00726617" w:rsidP="00B07A72">
            <w:pPr>
              <w:pStyle w:val="Bodytext"/>
              <w:spacing w:before="60" w:after="360"/>
              <w:rPr>
                <w:b/>
                <w:sz w:val="18"/>
                <w:lang w:val="en-US"/>
              </w:rPr>
            </w:pPr>
          </w:p>
        </w:tc>
      </w:tr>
      <w:tr w:rsidR="00726617" w14:paraId="04381915" w14:textId="77777777" w:rsidTr="00B07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3"/>
          </w:tcPr>
          <w:p w14:paraId="0769E30D" w14:textId="77777777" w:rsidR="00726617" w:rsidRDefault="00726617" w:rsidP="00B07A72">
            <w:pPr>
              <w:pStyle w:val="Bodytext"/>
              <w:jc w:val="right"/>
              <w:rPr>
                <w:sz w:val="18"/>
              </w:rPr>
            </w:pPr>
            <w:r>
              <w:rPr>
                <w:sz w:val="18"/>
              </w:rPr>
              <w:t>CAA Form Two</w:t>
            </w:r>
          </w:p>
        </w:tc>
      </w:tr>
    </w:tbl>
    <w:p w14:paraId="4F23E320" w14:textId="48E57372" w:rsidR="00F34B64" w:rsidRPr="00886230" w:rsidRDefault="00F34B64" w:rsidP="00F34B64">
      <w:pPr>
        <w:pStyle w:val="Bodytext"/>
      </w:pPr>
    </w:p>
    <w:sectPr w:rsidR="00F34B64" w:rsidRPr="00886230" w:rsidSect="00466511">
      <w:headerReference w:type="default" r:id="rId7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7FDED" w14:textId="77777777" w:rsidR="004F0AAB" w:rsidRDefault="004F0AAB" w:rsidP="00726617">
      <w:pPr>
        <w:spacing w:after="0"/>
      </w:pPr>
      <w:r>
        <w:separator/>
      </w:r>
    </w:p>
  </w:endnote>
  <w:endnote w:type="continuationSeparator" w:id="0">
    <w:p w14:paraId="3AAEFF33" w14:textId="77777777" w:rsidR="004F0AAB" w:rsidRDefault="004F0AAB" w:rsidP="007266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97D1C" w14:textId="77777777" w:rsidR="004F0AAB" w:rsidRDefault="004F0AAB" w:rsidP="00726617">
      <w:pPr>
        <w:spacing w:after="0"/>
      </w:pPr>
      <w:r>
        <w:separator/>
      </w:r>
    </w:p>
  </w:footnote>
  <w:footnote w:type="continuationSeparator" w:id="0">
    <w:p w14:paraId="289D4656" w14:textId="77777777" w:rsidR="004F0AAB" w:rsidRDefault="004F0AAB" w:rsidP="007266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DFC0B" w14:textId="0D6AFB11" w:rsidR="00726617" w:rsidRDefault="00726617" w:rsidP="0072661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5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1072895300">
    <w:abstractNumId w:val="3"/>
  </w:num>
  <w:num w:numId="2" w16cid:durableId="1826892187">
    <w:abstractNumId w:val="1"/>
  </w:num>
  <w:num w:numId="3" w16cid:durableId="1867137970">
    <w:abstractNumId w:val="0"/>
  </w:num>
  <w:num w:numId="4" w16cid:durableId="1166092001">
    <w:abstractNumId w:val="5"/>
  </w:num>
  <w:num w:numId="5" w16cid:durableId="686175652">
    <w:abstractNumId w:val="2"/>
  </w:num>
  <w:num w:numId="6" w16cid:durableId="594945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17"/>
    <w:rsid w:val="00021F88"/>
    <w:rsid w:val="000B0A65"/>
    <w:rsid w:val="000E1E8B"/>
    <w:rsid w:val="00144638"/>
    <w:rsid w:val="00283A9C"/>
    <w:rsid w:val="002B0295"/>
    <w:rsid w:val="002C1FF8"/>
    <w:rsid w:val="002E6ACA"/>
    <w:rsid w:val="00305F98"/>
    <w:rsid w:val="00324F51"/>
    <w:rsid w:val="0036545D"/>
    <w:rsid w:val="00371906"/>
    <w:rsid w:val="00375B3D"/>
    <w:rsid w:val="003F4193"/>
    <w:rsid w:val="00443017"/>
    <w:rsid w:val="00466511"/>
    <w:rsid w:val="00470D9D"/>
    <w:rsid w:val="00485DFB"/>
    <w:rsid w:val="004E72E9"/>
    <w:rsid w:val="004F0AAB"/>
    <w:rsid w:val="004F1701"/>
    <w:rsid w:val="00533B8F"/>
    <w:rsid w:val="005A6B20"/>
    <w:rsid w:val="005C63E0"/>
    <w:rsid w:val="006057D4"/>
    <w:rsid w:val="00627F86"/>
    <w:rsid w:val="00650DC6"/>
    <w:rsid w:val="006E160E"/>
    <w:rsid w:val="006F43BF"/>
    <w:rsid w:val="00715FBC"/>
    <w:rsid w:val="00726617"/>
    <w:rsid w:val="007D3C24"/>
    <w:rsid w:val="007E74DF"/>
    <w:rsid w:val="00807BA4"/>
    <w:rsid w:val="008135E1"/>
    <w:rsid w:val="008173CF"/>
    <w:rsid w:val="00886230"/>
    <w:rsid w:val="008A6F25"/>
    <w:rsid w:val="008B6A4F"/>
    <w:rsid w:val="008C0E80"/>
    <w:rsid w:val="00994A8F"/>
    <w:rsid w:val="009A5F9B"/>
    <w:rsid w:val="00A350D6"/>
    <w:rsid w:val="00A44EB3"/>
    <w:rsid w:val="00A5164B"/>
    <w:rsid w:val="00AF6D88"/>
    <w:rsid w:val="00B40B2C"/>
    <w:rsid w:val="00B74C53"/>
    <w:rsid w:val="00B77E12"/>
    <w:rsid w:val="00BB5E3E"/>
    <w:rsid w:val="00C05F4A"/>
    <w:rsid w:val="00C416D1"/>
    <w:rsid w:val="00C917C6"/>
    <w:rsid w:val="00C92B27"/>
    <w:rsid w:val="00CC55BD"/>
    <w:rsid w:val="00D953EB"/>
    <w:rsid w:val="00E22ABB"/>
    <w:rsid w:val="00E557EB"/>
    <w:rsid w:val="00E81997"/>
    <w:rsid w:val="00E92B37"/>
    <w:rsid w:val="00ED7B24"/>
    <w:rsid w:val="00F03D55"/>
    <w:rsid w:val="00F25C54"/>
    <w:rsid w:val="00F34B64"/>
    <w:rsid w:val="00FB5CA6"/>
    <w:rsid w:val="00FC3AA2"/>
    <w:rsid w:val="00FD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38277"/>
  <w15:chartTrackingRefBased/>
  <w15:docId w15:val="{FCCE3FED-86DE-4C1F-94F5-1CAD3D86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4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726617"/>
    <w:pPr>
      <w:tabs>
        <w:tab w:val="left" w:pos="709"/>
        <w:tab w:val="left" w:pos="851"/>
        <w:tab w:val="left" w:pos="992"/>
      </w:tabs>
      <w:spacing w:after="240"/>
      <w:jc w:val="both"/>
    </w:pPr>
    <w:rPr>
      <w:rFonts w:ascii="Arial" w:hAnsi="Arial" w:cs="Times New Roman"/>
      <w:sz w:val="20"/>
      <w:lang w:val="en-GB"/>
    </w:rPr>
  </w:style>
  <w:style w:type="paragraph" w:styleId="Heading1">
    <w:name w:val="heading 1"/>
    <w:next w:val="Heading2"/>
    <w:qFormat/>
    <w:rsid w:val="00FD039E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FD039E"/>
    <w:pPr>
      <w:spacing w:before="120" w:after="80"/>
      <w:outlineLvl w:val="1"/>
    </w:pPr>
    <w:rPr>
      <w:rFonts w:ascii="Arial" w:hAnsi="Arial"/>
      <w:b/>
      <w:lang w:eastAsia="en-US"/>
    </w:rPr>
  </w:style>
  <w:style w:type="paragraph" w:styleId="Heading3">
    <w:name w:val="heading 3"/>
    <w:next w:val="Bodytext"/>
    <w:qFormat/>
    <w:rsid w:val="00FD039E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FD039E"/>
    <w:pPr>
      <w:keepNext/>
      <w:tabs>
        <w:tab w:val="left" w:pos="709"/>
      </w:tabs>
      <w:spacing w:after="60"/>
      <w:outlineLvl w:val="3"/>
    </w:pPr>
    <w:rPr>
      <w:b/>
      <w:bCs/>
      <w:i/>
      <w:iCs/>
      <w:lang w:eastAsia="en-US"/>
    </w:rPr>
  </w:style>
  <w:style w:type="paragraph" w:styleId="Heading5">
    <w:name w:val="heading 5"/>
    <w:basedOn w:val="Normal"/>
    <w:next w:val="Bodytext"/>
    <w:qFormat/>
    <w:rsid w:val="004F1701"/>
    <w:pPr>
      <w:tabs>
        <w:tab w:val="clear" w:pos="851"/>
        <w:tab w:val="clear" w:pos="992"/>
      </w:tabs>
      <w:spacing w:after="200"/>
      <w:jc w:val="left"/>
      <w:outlineLvl w:val="4"/>
    </w:pPr>
    <w:rPr>
      <w:rFonts w:asciiTheme="minorHAnsi" w:hAnsiTheme="minorHAnsi" w:cstheme="minorHAnsi"/>
      <w:b/>
      <w:sz w:val="24"/>
    </w:rPr>
  </w:style>
  <w:style w:type="paragraph" w:styleId="Heading6">
    <w:name w:val="heading 6"/>
    <w:basedOn w:val="Normal"/>
    <w:next w:val="NormalIndent"/>
    <w:qFormat/>
    <w:rsid w:val="004F1701"/>
    <w:pPr>
      <w:tabs>
        <w:tab w:val="clear" w:pos="851"/>
        <w:tab w:val="clear" w:pos="992"/>
      </w:tabs>
      <w:spacing w:after="200"/>
      <w:ind w:left="720"/>
      <w:jc w:val="left"/>
      <w:outlineLvl w:val="5"/>
    </w:pPr>
    <w:rPr>
      <w:rFonts w:asciiTheme="minorHAnsi" w:hAnsiTheme="minorHAnsi" w:cstheme="minorHAnsi"/>
      <w:sz w:val="24"/>
      <w:u w:val="single"/>
    </w:rPr>
  </w:style>
  <w:style w:type="paragraph" w:styleId="Heading7">
    <w:name w:val="heading 7"/>
    <w:basedOn w:val="Normal"/>
    <w:next w:val="NormalIndent"/>
    <w:qFormat/>
    <w:rsid w:val="004F1701"/>
    <w:pPr>
      <w:tabs>
        <w:tab w:val="clear" w:pos="851"/>
        <w:tab w:val="clear" w:pos="992"/>
      </w:tabs>
      <w:spacing w:after="200"/>
      <w:ind w:left="720"/>
      <w:jc w:val="left"/>
      <w:outlineLvl w:val="6"/>
    </w:pPr>
    <w:rPr>
      <w:rFonts w:asciiTheme="minorHAnsi" w:hAnsiTheme="minorHAnsi" w:cstheme="minorHAnsi"/>
      <w:i/>
      <w:sz w:val="24"/>
    </w:rPr>
  </w:style>
  <w:style w:type="paragraph" w:styleId="Heading8">
    <w:name w:val="heading 8"/>
    <w:basedOn w:val="Normal"/>
    <w:next w:val="NormalIndent"/>
    <w:qFormat/>
    <w:rsid w:val="004F1701"/>
    <w:pPr>
      <w:tabs>
        <w:tab w:val="clear" w:pos="851"/>
        <w:tab w:val="clear" w:pos="992"/>
      </w:tabs>
      <w:spacing w:after="200"/>
      <w:ind w:left="720"/>
      <w:jc w:val="left"/>
      <w:outlineLvl w:val="7"/>
    </w:pPr>
    <w:rPr>
      <w:rFonts w:asciiTheme="minorHAnsi" w:hAnsiTheme="minorHAnsi" w:cstheme="minorHAnsi"/>
      <w:i/>
      <w:sz w:val="24"/>
    </w:rPr>
  </w:style>
  <w:style w:type="paragraph" w:styleId="Heading9">
    <w:name w:val="heading 9"/>
    <w:basedOn w:val="Normal"/>
    <w:next w:val="NormalIndent"/>
    <w:qFormat/>
    <w:rsid w:val="004F1701"/>
    <w:pPr>
      <w:tabs>
        <w:tab w:val="clear" w:pos="851"/>
        <w:tab w:val="clear" w:pos="992"/>
      </w:tabs>
      <w:spacing w:after="200"/>
      <w:ind w:left="720"/>
      <w:jc w:val="left"/>
      <w:outlineLvl w:val="8"/>
    </w:pPr>
    <w:rPr>
      <w:rFonts w:asciiTheme="minorHAnsi" w:hAnsiTheme="minorHAnsi" w:cstheme="minorHAnsi"/>
      <w:i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FD039E"/>
    <w:pPr>
      <w:tabs>
        <w:tab w:val="left" w:pos="709"/>
      </w:tabs>
      <w:spacing w:after="200"/>
    </w:pPr>
    <w:rPr>
      <w:lang w:eastAsia="en-US"/>
    </w:rPr>
  </w:style>
  <w:style w:type="paragraph" w:styleId="NormalIndent">
    <w:name w:val="Normal Indent"/>
    <w:basedOn w:val="Normal"/>
    <w:rsid w:val="004F1701"/>
    <w:pPr>
      <w:tabs>
        <w:tab w:val="clear" w:pos="851"/>
        <w:tab w:val="clear" w:pos="992"/>
      </w:tabs>
      <w:spacing w:after="200"/>
      <w:ind w:left="567"/>
      <w:jc w:val="left"/>
    </w:pPr>
    <w:rPr>
      <w:rFonts w:asciiTheme="minorHAnsi" w:hAnsiTheme="minorHAnsi" w:cstheme="minorHAnsi"/>
      <w:sz w:val="24"/>
      <w:lang w:val="en-NZ"/>
    </w:r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basedOn w:val="DefaultParagraphFont"/>
    <w:semiHidden/>
    <w:rsid w:val="004F1701"/>
    <w:rPr>
      <w:sz w:val="16"/>
    </w:rPr>
  </w:style>
  <w:style w:type="paragraph" w:styleId="CommentText">
    <w:name w:val="annotation text"/>
    <w:basedOn w:val="Normal"/>
    <w:semiHidden/>
    <w:rsid w:val="004F1701"/>
    <w:pPr>
      <w:tabs>
        <w:tab w:val="clear" w:pos="851"/>
        <w:tab w:val="clear" w:pos="992"/>
      </w:tabs>
      <w:spacing w:after="200"/>
      <w:jc w:val="left"/>
    </w:pPr>
    <w:rPr>
      <w:rFonts w:asciiTheme="minorHAnsi" w:hAnsiTheme="minorHAnsi" w:cstheme="minorHAnsi"/>
      <w:sz w:val="24"/>
      <w:lang w:val="en-NZ"/>
    </w:rPr>
  </w:style>
  <w:style w:type="paragraph" w:styleId="Date">
    <w:name w:val="Date"/>
    <w:basedOn w:val="Normal"/>
    <w:rsid w:val="004F1701"/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tabs>
        <w:tab w:val="clear" w:pos="851"/>
        <w:tab w:val="clear" w:pos="992"/>
      </w:tabs>
      <w:spacing w:after="0"/>
      <w:ind w:left="2880"/>
      <w:jc w:val="left"/>
    </w:pPr>
    <w:rPr>
      <w:rFonts w:asciiTheme="minorHAnsi" w:hAnsiTheme="minorHAnsi" w:cstheme="minorHAnsi"/>
      <w:sz w:val="22"/>
    </w:rPr>
  </w:style>
  <w:style w:type="paragraph" w:styleId="EnvelopeReturn">
    <w:name w:val="envelope return"/>
    <w:basedOn w:val="Normal"/>
    <w:rsid w:val="004F1701"/>
    <w:pPr>
      <w:tabs>
        <w:tab w:val="clear" w:pos="851"/>
        <w:tab w:val="clear" w:pos="992"/>
      </w:tabs>
      <w:spacing w:after="0"/>
      <w:jc w:val="left"/>
    </w:pPr>
    <w:rPr>
      <w:rFonts w:asciiTheme="minorHAnsi" w:hAnsiTheme="minorHAnsi" w:cstheme="minorHAnsi"/>
    </w:rPr>
  </w:style>
  <w:style w:type="paragraph" w:styleId="Footer">
    <w:name w:val="footer"/>
    <w:basedOn w:val="Normal"/>
    <w:rsid w:val="004F1701"/>
    <w:pPr>
      <w:tabs>
        <w:tab w:val="clear" w:pos="851"/>
        <w:tab w:val="clear" w:pos="992"/>
        <w:tab w:val="right" w:pos="8789"/>
      </w:tabs>
      <w:spacing w:after="0"/>
      <w:jc w:val="left"/>
    </w:pPr>
    <w:rPr>
      <w:rFonts w:asciiTheme="minorHAnsi" w:hAnsiTheme="minorHAnsi" w:cstheme="minorHAnsi"/>
      <w:i/>
    </w:rPr>
  </w:style>
  <w:style w:type="character" w:styleId="FootnoteReference">
    <w:name w:val="footnote reference"/>
    <w:basedOn w:val="DefaultParagraphFont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pPr>
      <w:tabs>
        <w:tab w:val="clear" w:pos="851"/>
        <w:tab w:val="clear" w:pos="992"/>
      </w:tabs>
      <w:spacing w:after="200"/>
      <w:jc w:val="left"/>
    </w:pPr>
    <w:rPr>
      <w:rFonts w:asciiTheme="minorHAnsi" w:hAnsiTheme="minorHAnsi" w:cstheme="minorHAnsi"/>
      <w:sz w:val="24"/>
    </w:rPr>
  </w:style>
  <w:style w:type="paragraph" w:styleId="Header">
    <w:name w:val="header"/>
    <w:basedOn w:val="Normal"/>
    <w:rsid w:val="004F1701"/>
    <w:pPr>
      <w:tabs>
        <w:tab w:val="clear" w:pos="851"/>
        <w:tab w:val="clear" w:pos="992"/>
        <w:tab w:val="right" w:pos="8789"/>
      </w:tabs>
      <w:spacing w:after="0"/>
      <w:jc w:val="right"/>
    </w:pPr>
    <w:rPr>
      <w:rFonts w:asciiTheme="minorHAnsi" w:hAnsiTheme="minorHAnsi" w:cstheme="minorHAnsi"/>
      <w:i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b/>
      <w:caps/>
      <w:color w:val="000000"/>
      <w:sz w:val="32"/>
    </w:rPr>
  </w:style>
  <w:style w:type="paragraph" w:styleId="Index1">
    <w:name w:val="index 1"/>
    <w:basedOn w:val="Normal"/>
    <w:next w:val="Normal"/>
    <w:semiHidden/>
    <w:rsid w:val="004F1701"/>
    <w:pPr>
      <w:tabs>
        <w:tab w:val="clear" w:pos="851"/>
        <w:tab w:val="clear" w:pos="992"/>
      </w:tabs>
      <w:spacing w:after="200"/>
      <w:jc w:val="left"/>
    </w:pPr>
    <w:rPr>
      <w:rFonts w:asciiTheme="minorHAnsi" w:hAnsiTheme="minorHAnsi" w:cstheme="minorHAnsi"/>
      <w:sz w:val="24"/>
    </w:rPr>
  </w:style>
  <w:style w:type="paragraph" w:styleId="Index2">
    <w:name w:val="index 2"/>
    <w:basedOn w:val="Normal"/>
    <w:next w:val="Normal"/>
    <w:semiHidden/>
    <w:rsid w:val="004F1701"/>
    <w:pPr>
      <w:tabs>
        <w:tab w:val="clear" w:pos="851"/>
        <w:tab w:val="clear" w:pos="992"/>
      </w:tabs>
      <w:spacing w:after="200"/>
      <w:ind w:left="360"/>
      <w:jc w:val="left"/>
    </w:pPr>
    <w:rPr>
      <w:rFonts w:asciiTheme="minorHAnsi" w:hAnsiTheme="minorHAnsi" w:cstheme="minorHAnsi"/>
      <w:sz w:val="24"/>
    </w:rPr>
  </w:style>
  <w:style w:type="paragraph" w:styleId="Index3">
    <w:name w:val="index 3"/>
    <w:basedOn w:val="Normal"/>
    <w:next w:val="Normal"/>
    <w:semiHidden/>
    <w:rsid w:val="004F1701"/>
    <w:pPr>
      <w:tabs>
        <w:tab w:val="clear" w:pos="851"/>
        <w:tab w:val="clear" w:pos="992"/>
      </w:tabs>
      <w:spacing w:after="200"/>
      <w:ind w:left="720"/>
      <w:jc w:val="left"/>
    </w:pPr>
    <w:rPr>
      <w:rFonts w:asciiTheme="minorHAnsi" w:hAnsiTheme="minorHAnsi" w:cstheme="minorHAnsi"/>
      <w:sz w:val="24"/>
    </w:rPr>
  </w:style>
  <w:style w:type="paragraph" w:styleId="Index4">
    <w:name w:val="index 4"/>
    <w:basedOn w:val="Normal"/>
    <w:next w:val="Normal"/>
    <w:semiHidden/>
    <w:rsid w:val="004F1701"/>
    <w:pPr>
      <w:tabs>
        <w:tab w:val="clear" w:pos="851"/>
        <w:tab w:val="clear" w:pos="992"/>
      </w:tabs>
      <w:spacing w:after="200"/>
      <w:ind w:left="1080"/>
      <w:jc w:val="left"/>
    </w:pPr>
    <w:rPr>
      <w:rFonts w:asciiTheme="minorHAnsi" w:hAnsiTheme="minorHAnsi" w:cstheme="minorHAnsi"/>
      <w:sz w:val="24"/>
    </w:rPr>
  </w:style>
  <w:style w:type="paragraph" w:styleId="Index5">
    <w:name w:val="index 5"/>
    <w:basedOn w:val="Normal"/>
    <w:next w:val="Normal"/>
    <w:semiHidden/>
    <w:rsid w:val="004F1701"/>
    <w:pPr>
      <w:tabs>
        <w:tab w:val="clear" w:pos="851"/>
        <w:tab w:val="clear" w:pos="992"/>
      </w:tabs>
      <w:spacing w:after="200"/>
      <w:ind w:left="1440"/>
      <w:jc w:val="left"/>
    </w:pPr>
    <w:rPr>
      <w:rFonts w:asciiTheme="minorHAnsi" w:hAnsiTheme="minorHAnsi" w:cstheme="minorHAnsi"/>
      <w:sz w:val="24"/>
    </w:rPr>
  </w:style>
  <w:style w:type="paragraph" w:styleId="Index6">
    <w:name w:val="index 6"/>
    <w:basedOn w:val="Normal"/>
    <w:next w:val="Normal"/>
    <w:semiHidden/>
    <w:rsid w:val="004F1701"/>
    <w:pPr>
      <w:tabs>
        <w:tab w:val="clear" w:pos="851"/>
        <w:tab w:val="clear" w:pos="992"/>
      </w:tabs>
      <w:spacing w:after="200"/>
      <w:ind w:left="1800"/>
      <w:jc w:val="left"/>
    </w:pPr>
    <w:rPr>
      <w:rFonts w:asciiTheme="minorHAnsi" w:hAnsiTheme="minorHAnsi" w:cstheme="minorHAnsi"/>
      <w:sz w:val="24"/>
    </w:rPr>
  </w:style>
  <w:style w:type="paragraph" w:styleId="Index7">
    <w:name w:val="index 7"/>
    <w:basedOn w:val="Normal"/>
    <w:next w:val="Normal"/>
    <w:semiHidden/>
    <w:rsid w:val="004F1701"/>
    <w:pPr>
      <w:tabs>
        <w:tab w:val="clear" w:pos="851"/>
        <w:tab w:val="clear" w:pos="992"/>
      </w:tabs>
      <w:spacing w:after="200"/>
      <w:ind w:left="2160"/>
      <w:jc w:val="left"/>
    </w:pPr>
    <w:rPr>
      <w:rFonts w:asciiTheme="minorHAnsi" w:hAnsiTheme="minorHAnsi" w:cstheme="minorHAnsi"/>
      <w:sz w:val="24"/>
    </w:rPr>
  </w:style>
  <w:style w:type="paragraph" w:styleId="IndexHeading">
    <w:name w:val="index heading"/>
    <w:basedOn w:val="Normal"/>
    <w:next w:val="Index1"/>
    <w:semiHidden/>
    <w:rsid w:val="004F1701"/>
    <w:pPr>
      <w:tabs>
        <w:tab w:val="clear" w:pos="851"/>
        <w:tab w:val="clear" w:pos="992"/>
      </w:tabs>
      <w:spacing w:after="200"/>
      <w:jc w:val="left"/>
    </w:pPr>
    <w:rPr>
      <w:rFonts w:asciiTheme="minorHAnsi" w:hAnsiTheme="minorHAnsi" w:cstheme="minorHAnsi"/>
      <w:sz w:val="24"/>
    </w:r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basedOn w:val="DefaultParagraphFont"/>
    <w:rsid w:val="004F1701"/>
    <w:rPr>
      <w:rFonts w:ascii="Times New Roman" w:hAnsi="Times New Roman"/>
      <w:i/>
      <w:sz w:val="18"/>
    </w:rPr>
  </w:style>
  <w:style w:type="character" w:customStyle="1" w:styleId="EmailStyle461">
    <w:name w:val="EmailStyle461"/>
    <w:basedOn w:val="DefaultParagraphFont"/>
    <w:rsid w:val="004F1701"/>
    <w:rPr>
      <w:rFonts w:ascii="Arial" w:hAnsi="Arial" w:cs="Arial"/>
      <w:color w:val="auto"/>
      <w:sz w:val="20"/>
    </w:rPr>
  </w:style>
  <w:style w:type="character" w:customStyle="1" w:styleId="EmailStyle471">
    <w:name w:val="EmailStyle471"/>
    <w:basedOn w:val="DefaultParagraphFont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clear" w:pos="709"/>
        <w:tab w:val="clear" w:pos="851"/>
        <w:tab w:val="clear" w:pos="992"/>
        <w:tab w:val="right" w:leader="dot" w:pos="8788"/>
      </w:tabs>
      <w:spacing w:before="240" w:after="0"/>
      <w:ind w:left="993" w:right="1134" w:hanging="142"/>
      <w:jc w:val="left"/>
    </w:pPr>
    <w:rPr>
      <w:rFonts w:cstheme="minorHAnsi"/>
      <w:b/>
      <w:sz w:val="22"/>
    </w:rPr>
  </w:style>
  <w:style w:type="paragraph" w:styleId="TOC2">
    <w:name w:val="toc 2"/>
    <w:basedOn w:val="Normal"/>
    <w:semiHidden/>
    <w:rsid w:val="004F1701"/>
    <w:pPr>
      <w:keepNext/>
      <w:tabs>
        <w:tab w:val="clear" w:pos="709"/>
        <w:tab w:val="clear" w:pos="851"/>
        <w:tab w:val="clear" w:pos="992"/>
        <w:tab w:val="left" w:pos="2125"/>
        <w:tab w:val="right" w:leader="dot" w:pos="8788"/>
      </w:tabs>
      <w:spacing w:after="0"/>
      <w:ind w:left="1701" w:right="1133" w:hanging="567"/>
      <w:jc w:val="left"/>
    </w:pPr>
    <w:rPr>
      <w:rFonts w:ascii="Garmond (W1)" w:hAnsi="Garmond (W1)" w:cstheme="minorHAnsi"/>
      <w:sz w:val="22"/>
    </w:rPr>
  </w:style>
  <w:style w:type="paragraph" w:styleId="TOC3">
    <w:name w:val="toc 3"/>
    <w:basedOn w:val="Normal"/>
    <w:next w:val="Normal"/>
    <w:semiHidden/>
    <w:rsid w:val="004F1701"/>
    <w:pPr>
      <w:tabs>
        <w:tab w:val="clear" w:pos="709"/>
        <w:tab w:val="clear" w:pos="851"/>
        <w:tab w:val="clear" w:pos="992"/>
        <w:tab w:val="left" w:pos="2692"/>
        <w:tab w:val="right" w:leader="dot" w:pos="8788"/>
      </w:tabs>
      <w:spacing w:after="0"/>
      <w:ind w:left="2268" w:right="1133" w:hanging="709"/>
      <w:jc w:val="left"/>
    </w:pPr>
    <w:rPr>
      <w:rFonts w:ascii="Garmond (W1)" w:hAnsi="Garmond (W1)" w:cstheme="minorHAnsi"/>
      <w:sz w:val="22"/>
    </w:rPr>
  </w:style>
  <w:style w:type="paragraph" w:styleId="TOC4">
    <w:name w:val="toc 4"/>
    <w:basedOn w:val="Normal"/>
    <w:next w:val="Normal"/>
    <w:semiHidden/>
    <w:rsid w:val="004F1701"/>
    <w:pPr>
      <w:tabs>
        <w:tab w:val="clear" w:pos="851"/>
        <w:tab w:val="clear" w:pos="992"/>
        <w:tab w:val="right" w:leader="dot" w:pos="8788"/>
      </w:tabs>
      <w:spacing w:after="0"/>
      <w:ind w:left="440"/>
      <w:jc w:val="left"/>
    </w:pPr>
    <w:rPr>
      <w:rFonts w:asciiTheme="minorHAnsi" w:hAnsiTheme="minorHAnsi" w:cstheme="minorHAnsi"/>
      <w:sz w:val="18"/>
      <w:lang w:val="en-NZ"/>
    </w:rPr>
  </w:style>
  <w:style w:type="paragraph" w:styleId="TOC5">
    <w:name w:val="toc 5"/>
    <w:basedOn w:val="Normal"/>
    <w:next w:val="Normal"/>
    <w:semiHidden/>
    <w:rsid w:val="004F1701"/>
    <w:pPr>
      <w:tabs>
        <w:tab w:val="clear" w:pos="851"/>
        <w:tab w:val="clear" w:pos="992"/>
        <w:tab w:val="right" w:leader="dot" w:pos="8788"/>
      </w:tabs>
      <w:spacing w:after="0"/>
      <w:ind w:left="660"/>
      <w:jc w:val="left"/>
    </w:pPr>
    <w:rPr>
      <w:rFonts w:asciiTheme="minorHAnsi" w:hAnsiTheme="minorHAnsi" w:cstheme="minorHAnsi"/>
      <w:sz w:val="18"/>
      <w:lang w:val="en-NZ"/>
    </w:rPr>
  </w:style>
  <w:style w:type="paragraph" w:styleId="TOC6">
    <w:name w:val="toc 6"/>
    <w:basedOn w:val="Normal"/>
    <w:next w:val="Normal"/>
    <w:semiHidden/>
    <w:rsid w:val="004F1701"/>
    <w:pPr>
      <w:tabs>
        <w:tab w:val="clear" w:pos="851"/>
        <w:tab w:val="clear" w:pos="992"/>
        <w:tab w:val="right" w:leader="dot" w:pos="8788"/>
      </w:tabs>
      <w:spacing w:after="0"/>
      <w:ind w:left="880"/>
      <w:jc w:val="left"/>
    </w:pPr>
    <w:rPr>
      <w:rFonts w:asciiTheme="minorHAnsi" w:hAnsiTheme="minorHAnsi" w:cstheme="minorHAnsi"/>
      <w:sz w:val="18"/>
      <w:lang w:val="en-NZ"/>
    </w:rPr>
  </w:style>
  <w:style w:type="paragraph" w:styleId="TOC7">
    <w:name w:val="toc 7"/>
    <w:basedOn w:val="Normal"/>
    <w:next w:val="Normal"/>
    <w:semiHidden/>
    <w:rsid w:val="004F1701"/>
    <w:pPr>
      <w:tabs>
        <w:tab w:val="clear" w:pos="851"/>
        <w:tab w:val="clear" w:pos="992"/>
        <w:tab w:val="right" w:leader="dot" w:pos="8788"/>
      </w:tabs>
      <w:spacing w:after="0"/>
      <w:ind w:left="1100"/>
      <w:jc w:val="left"/>
    </w:pPr>
    <w:rPr>
      <w:rFonts w:asciiTheme="minorHAnsi" w:hAnsiTheme="minorHAnsi" w:cstheme="minorHAnsi"/>
      <w:sz w:val="18"/>
      <w:lang w:val="en-NZ"/>
    </w:rPr>
  </w:style>
  <w:style w:type="paragraph" w:styleId="TOC8">
    <w:name w:val="toc 8"/>
    <w:basedOn w:val="Normal"/>
    <w:next w:val="Normal"/>
    <w:semiHidden/>
    <w:rsid w:val="004F1701"/>
    <w:pPr>
      <w:tabs>
        <w:tab w:val="clear" w:pos="851"/>
        <w:tab w:val="clear" w:pos="992"/>
        <w:tab w:val="right" w:leader="dot" w:pos="8788"/>
      </w:tabs>
      <w:spacing w:after="0"/>
      <w:ind w:left="1320"/>
      <w:jc w:val="left"/>
    </w:pPr>
    <w:rPr>
      <w:rFonts w:asciiTheme="minorHAnsi" w:hAnsiTheme="minorHAnsi" w:cstheme="minorHAnsi"/>
      <w:sz w:val="18"/>
      <w:lang w:val="en-NZ"/>
    </w:rPr>
  </w:style>
  <w:style w:type="paragraph" w:styleId="TOC9">
    <w:name w:val="toc 9"/>
    <w:basedOn w:val="Normal"/>
    <w:next w:val="Normal"/>
    <w:semiHidden/>
    <w:rsid w:val="004F1701"/>
    <w:pPr>
      <w:tabs>
        <w:tab w:val="clear" w:pos="851"/>
        <w:tab w:val="clear" w:pos="992"/>
        <w:tab w:val="right" w:leader="dot" w:pos="8788"/>
      </w:tabs>
      <w:spacing w:after="0"/>
      <w:ind w:left="1540"/>
      <w:jc w:val="left"/>
    </w:pPr>
    <w:rPr>
      <w:rFonts w:asciiTheme="minorHAnsi" w:hAnsiTheme="minorHAnsi" w:cstheme="minorHAnsi"/>
      <w:sz w:val="18"/>
      <w:lang w:val="en-NZ"/>
    </w:rPr>
  </w:style>
  <w:style w:type="paragraph" w:customStyle="1" w:styleId="TOCHeading1">
    <w:name w:val="TOC Heading1"/>
    <w:basedOn w:val="TOC1"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paragraph" w:styleId="Subtitle">
    <w:name w:val="Subtitle"/>
    <w:basedOn w:val="Normal"/>
    <w:next w:val="Normal"/>
    <w:link w:val="SubtitleChar"/>
    <w:qFormat/>
    <w:rsid w:val="00726617"/>
    <w:pPr>
      <w:numPr>
        <w:ilvl w:val="1"/>
      </w:numPr>
      <w:tabs>
        <w:tab w:val="clear" w:pos="851"/>
        <w:tab w:val="clear" w:pos="992"/>
      </w:tabs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NZ"/>
    </w:rPr>
  </w:style>
  <w:style w:type="character" w:customStyle="1" w:styleId="SubtitleChar">
    <w:name w:val="Subtitle Char"/>
    <w:basedOn w:val="DefaultParagraphFont"/>
    <w:link w:val="Subtitle"/>
    <w:rsid w:val="00726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617"/>
    <w:pPr>
      <w:tabs>
        <w:tab w:val="clear" w:pos="851"/>
        <w:tab w:val="clear" w:pos="992"/>
      </w:tabs>
      <w:spacing w:before="160" w:after="160"/>
      <w:jc w:val="center"/>
    </w:pPr>
    <w:rPr>
      <w:rFonts w:asciiTheme="minorHAnsi" w:hAnsiTheme="minorHAnsi" w:cstheme="minorHAnsi"/>
      <w:i/>
      <w:iCs/>
      <w:color w:val="404040" w:themeColor="text1" w:themeTint="BF"/>
      <w:sz w:val="24"/>
      <w:lang w:val="en-NZ"/>
    </w:rPr>
  </w:style>
  <w:style w:type="character" w:customStyle="1" w:styleId="QuoteChar">
    <w:name w:val="Quote Char"/>
    <w:basedOn w:val="DefaultParagraphFont"/>
    <w:link w:val="Quote"/>
    <w:uiPriority w:val="29"/>
    <w:rsid w:val="007266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617"/>
    <w:pPr>
      <w:tabs>
        <w:tab w:val="clear" w:pos="851"/>
        <w:tab w:val="clear" w:pos="992"/>
      </w:tabs>
      <w:spacing w:after="200"/>
      <w:ind w:left="720"/>
      <w:contextualSpacing/>
      <w:jc w:val="left"/>
    </w:pPr>
    <w:rPr>
      <w:rFonts w:asciiTheme="minorHAnsi" w:hAnsiTheme="minorHAnsi" w:cstheme="minorHAnsi"/>
      <w:sz w:val="24"/>
      <w:lang w:val="en-NZ"/>
    </w:rPr>
  </w:style>
  <w:style w:type="character" w:styleId="IntenseEmphasis">
    <w:name w:val="Intense Emphasis"/>
    <w:basedOn w:val="DefaultParagraphFont"/>
    <w:uiPriority w:val="21"/>
    <w:qFormat/>
    <w:rsid w:val="007266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6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tabs>
        <w:tab w:val="clear" w:pos="851"/>
        <w:tab w:val="clear" w:pos="992"/>
      </w:tabs>
      <w:spacing w:before="360" w:after="360"/>
      <w:ind w:left="864" w:right="864"/>
      <w:jc w:val="center"/>
    </w:pPr>
    <w:rPr>
      <w:rFonts w:asciiTheme="minorHAnsi" w:hAnsiTheme="minorHAnsi" w:cstheme="minorHAnsi"/>
      <w:i/>
      <w:iCs/>
      <w:color w:val="365F91" w:themeColor="accent1" w:themeShade="BF"/>
      <w:sz w:val="24"/>
      <w:lang w:val="en-N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61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61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~WRL2800.tmp</Template>
  <TotalTime>11</TotalTime>
  <Pages>1</Pages>
  <Words>185</Words>
  <Characters>1061</Characters>
  <Application>Microsoft Office Word</Application>
  <DocSecurity>0</DocSecurity>
  <Lines>8</Lines>
  <Paragraphs>2</Paragraphs>
  <ScaleCrop>false</ScaleCrop>
  <Company>CAA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Cheang</dc:creator>
  <cp:keywords/>
  <dc:description/>
  <cp:lastModifiedBy>Louis Cheang</cp:lastModifiedBy>
  <cp:revision>8</cp:revision>
  <dcterms:created xsi:type="dcterms:W3CDTF">2025-06-04T04:07:00Z</dcterms:created>
  <dcterms:modified xsi:type="dcterms:W3CDTF">2025-06-04T20:45:00Z</dcterms:modified>
</cp:coreProperties>
</file>